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85202" w14:textId="77777777" w:rsidR="00334CA9" w:rsidRPr="00E82264" w:rsidRDefault="00334CA9" w:rsidP="00334CA9">
      <w:pPr>
        <w:rPr>
          <w:rFonts w:ascii="Calibri" w:hAnsi="Calibri"/>
          <w:b/>
          <w:color w:val="FF0000"/>
          <w:szCs w:val="20"/>
        </w:rPr>
      </w:pPr>
      <w:r w:rsidRPr="00E82264">
        <w:rPr>
          <w:rFonts w:ascii="Calibri" w:hAnsi="Calibri"/>
          <w:b/>
          <w:color w:val="FF0000"/>
          <w:sz w:val="18"/>
          <w:szCs w:val="18"/>
          <w:u w:val="single"/>
        </w:rPr>
        <w:t>BOOKINGS</w:t>
      </w:r>
    </w:p>
    <w:p w14:paraId="321F0A31" w14:textId="77777777" w:rsidR="00334CA9" w:rsidRPr="004952D1" w:rsidRDefault="00334CA9" w:rsidP="00334CA9">
      <w:pPr>
        <w:rPr>
          <w:rFonts w:ascii="Calibri" w:hAnsi="Calibri"/>
          <w:sz w:val="18"/>
          <w:szCs w:val="18"/>
        </w:rPr>
      </w:pPr>
      <w:r w:rsidRPr="004952D1">
        <w:rPr>
          <w:rFonts w:ascii="Calibri" w:hAnsi="Calibri"/>
          <w:sz w:val="18"/>
          <w:szCs w:val="18"/>
        </w:rPr>
        <w:t xml:space="preserve">A minimum </w:t>
      </w:r>
      <w:r w:rsidRPr="004952D1">
        <w:rPr>
          <w:rFonts w:ascii="Calibri" w:hAnsi="Calibri"/>
          <w:b/>
          <w:sz w:val="18"/>
          <w:szCs w:val="18"/>
        </w:rPr>
        <w:t>deposit of £55 or 25%</w:t>
      </w:r>
      <w:r w:rsidRPr="004952D1">
        <w:rPr>
          <w:rFonts w:ascii="Calibri" w:hAnsi="Calibri"/>
          <w:sz w:val="18"/>
          <w:szCs w:val="18"/>
        </w:rPr>
        <w:t xml:space="preserve"> of the booking total is required to reserve each </w:t>
      </w:r>
      <w:proofErr w:type="gramStart"/>
      <w:r w:rsidRPr="004952D1">
        <w:rPr>
          <w:rFonts w:ascii="Calibri" w:hAnsi="Calibri"/>
          <w:sz w:val="18"/>
          <w:szCs w:val="18"/>
        </w:rPr>
        <w:t>pitch;  Late</w:t>
      </w:r>
      <w:proofErr w:type="gramEnd"/>
      <w:r w:rsidRPr="004952D1">
        <w:rPr>
          <w:rFonts w:ascii="Calibri" w:hAnsi="Calibri"/>
          <w:sz w:val="18"/>
          <w:szCs w:val="18"/>
        </w:rPr>
        <w:t xml:space="preserve"> Bookings (less than 28 days to arrival date), or bookings with a total cost of less than £55 must be paid in full at the time of the booking.</w:t>
      </w:r>
    </w:p>
    <w:p w14:paraId="6BD6D031" w14:textId="77777777" w:rsidR="00334CA9" w:rsidRPr="004952D1" w:rsidRDefault="00334CA9" w:rsidP="00334CA9">
      <w:pPr>
        <w:rPr>
          <w:rFonts w:ascii="Calibri" w:hAnsi="Calibri"/>
          <w:sz w:val="18"/>
          <w:szCs w:val="18"/>
        </w:rPr>
      </w:pPr>
      <w:r w:rsidRPr="004952D1">
        <w:rPr>
          <w:rFonts w:ascii="Calibri" w:hAnsi="Calibri"/>
          <w:sz w:val="18"/>
          <w:szCs w:val="18"/>
        </w:rPr>
        <w:t xml:space="preserve">Any booking made will have </w:t>
      </w:r>
      <w:r>
        <w:rPr>
          <w:rFonts w:ascii="Calibri" w:hAnsi="Calibri"/>
          <w:sz w:val="18"/>
          <w:szCs w:val="18"/>
        </w:rPr>
        <w:t xml:space="preserve">email </w:t>
      </w:r>
      <w:r w:rsidRPr="004952D1">
        <w:rPr>
          <w:rFonts w:ascii="Calibri" w:hAnsi="Calibri"/>
          <w:sz w:val="18"/>
          <w:szCs w:val="18"/>
        </w:rPr>
        <w:t xml:space="preserve">confirmation </w:t>
      </w:r>
      <w:r>
        <w:rPr>
          <w:rFonts w:ascii="Calibri" w:hAnsi="Calibri"/>
          <w:sz w:val="18"/>
          <w:szCs w:val="18"/>
        </w:rPr>
        <w:t xml:space="preserve">sent </w:t>
      </w:r>
      <w:r w:rsidRPr="004952D1">
        <w:rPr>
          <w:rFonts w:ascii="Calibri" w:hAnsi="Calibri"/>
          <w:sz w:val="18"/>
          <w:szCs w:val="18"/>
        </w:rPr>
        <w:t>within 5 working days.</w:t>
      </w:r>
    </w:p>
    <w:p w14:paraId="2AFDD233" w14:textId="77777777" w:rsidR="00334CA9" w:rsidRPr="004952D1" w:rsidRDefault="00334CA9" w:rsidP="00334CA9">
      <w:pPr>
        <w:rPr>
          <w:rFonts w:ascii="Calibri" w:hAnsi="Calibri"/>
          <w:sz w:val="18"/>
          <w:szCs w:val="18"/>
        </w:rPr>
      </w:pPr>
    </w:p>
    <w:p w14:paraId="6675C5AB" w14:textId="77777777" w:rsidR="00334CA9" w:rsidRPr="004952D1" w:rsidRDefault="00334CA9" w:rsidP="00334CA9">
      <w:pPr>
        <w:rPr>
          <w:rFonts w:ascii="Calibri" w:hAnsi="Calibri"/>
          <w:b/>
          <w:sz w:val="18"/>
          <w:szCs w:val="18"/>
        </w:rPr>
      </w:pPr>
      <w:r w:rsidRPr="004952D1">
        <w:rPr>
          <w:rFonts w:ascii="Calibri" w:hAnsi="Calibri"/>
          <w:sz w:val="18"/>
          <w:szCs w:val="18"/>
        </w:rPr>
        <w:t xml:space="preserve">If we receive notification of any alterations / cancellations on or before 28 days before your arrival date, your balance will be altered accordingly, or in case of cancellations the deposit (less a £10.00 cancellation fee) will be refunded. </w:t>
      </w:r>
      <w:r w:rsidRPr="004952D1">
        <w:rPr>
          <w:rFonts w:ascii="Calibri" w:hAnsi="Calibri"/>
          <w:b/>
          <w:sz w:val="18"/>
          <w:szCs w:val="18"/>
        </w:rPr>
        <w:t xml:space="preserve">Any late cancellations (made less than 28 days prior to the arrival date) will still be liable for the whole balance of the reservation and no refund will be offered. </w:t>
      </w:r>
    </w:p>
    <w:p w14:paraId="4F2D147A" w14:textId="77777777" w:rsidR="00334CA9" w:rsidRPr="004952D1" w:rsidRDefault="00334CA9" w:rsidP="00334CA9">
      <w:pPr>
        <w:rPr>
          <w:rFonts w:ascii="Calibri" w:hAnsi="Calibri"/>
          <w:sz w:val="18"/>
          <w:szCs w:val="18"/>
        </w:rPr>
      </w:pPr>
    </w:p>
    <w:p w14:paraId="0F77609E" w14:textId="77777777" w:rsidR="00334CA9" w:rsidRPr="004952D1" w:rsidRDefault="00334CA9" w:rsidP="00334CA9">
      <w:pPr>
        <w:rPr>
          <w:rFonts w:ascii="Calibri" w:hAnsi="Calibri"/>
          <w:iCs/>
          <w:sz w:val="18"/>
          <w:szCs w:val="18"/>
        </w:rPr>
      </w:pPr>
      <w:r w:rsidRPr="004952D1">
        <w:rPr>
          <w:rFonts w:ascii="Calibri" w:hAnsi="Calibri"/>
          <w:bCs/>
          <w:sz w:val="18"/>
          <w:szCs w:val="18"/>
        </w:rPr>
        <w:t>The Balance</w:t>
      </w:r>
      <w:r w:rsidRPr="004952D1">
        <w:rPr>
          <w:rFonts w:ascii="Calibri" w:hAnsi="Calibri"/>
          <w:sz w:val="18"/>
          <w:szCs w:val="18"/>
        </w:rPr>
        <w:t xml:space="preserve"> due </w:t>
      </w:r>
      <w:r w:rsidRPr="004952D1">
        <w:rPr>
          <w:rFonts w:ascii="Calibri" w:hAnsi="Calibri"/>
          <w:bCs/>
          <w:sz w:val="18"/>
          <w:szCs w:val="18"/>
        </w:rPr>
        <w:t>is payable in full for all the dates and pitches</w:t>
      </w:r>
      <w:r w:rsidRPr="004952D1">
        <w:rPr>
          <w:rFonts w:ascii="Calibri" w:hAnsi="Calibri"/>
          <w:sz w:val="18"/>
          <w:szCs w:val="18"/>
        </w:rPr>
        <w:t xml:space="preserve"> </w:t>
      </w:r>
      <w:r w:rsidRPr="004952D1">
        <w:rPr>
          <w:rFonts w:ascii="Calibri" w:hAnsi="Calibri"/>
          <w:bCs/>
          <w:sz w:val="18"/>
          <w:szCs w:val="18"/>
        </w:rPr>
        <w:t xml:space="preserve">booked. </w:t>
      </w:r>
      <w:r w:rsidRPr="004952D1">
        <w:rPr>
          <w:rFonts w:ascii="Calibri" w:hAnsi="Calibri"/>
          <w:b/>
          <w:bCs/>
          <w:sz w:val="18"/>
          <w:szCs w:val="18"/>
        </w:rPr>
        <w:t>No allowances will be made for late arrivals or early</w:t>
      </w:r>
      <w:r w:rsidRPr="004952D1">
        <w:rPr>
          <w:rFonts w:ascii="Calibri" w:hAnsi="Calibri"/>
          <w:bCs/>
          <w:sz w:val="18"/>
          <w:szCs w:val="18"/>
        </w:rPr>
        <w:t xml:space="preserve"> </w:t>
      </w:r>
      <w:r w:rsidRPr="004952D1">
        <w:rPr>
          <w:rFonts w:ascii="Calibri" w:hAnsi="Calibri"/>
          <w:b/>
          <w:bCs/>
          <w:sz w:val="18"/>
          <w:szCs w:val="18"/>
        </w:rPr>
        <w:t>departures</w:t>
      </w:r>
      <w:r w:rsidRPr="004952D1">
        <w:rPr>
          <w:rFonts w:ascii="Calibri" w:hAnsi="Calibri"/>
          <w:bCs/>
          <w:i/>
          <w:iCs/>
          <w:sz w:val="18"/>
          <w:szCs w:val="18"/>
        </w:rPr>
        <w:t xml:space="preserve"> </w:t>
      </w:r>
      <w:r w:rsidRPr="004952D1">
        <w:rPr>
          <w:rFonts w:ascii="Calibri" w:hAnsi="Calibri"/>
          <w:b/>
          <w:bCs/>
          <w:iCs/>
          <w:sz w:val="18"/>
          <w:szCs w:val="18"/>
        </w:rPr>
        <w:t>and</w:t>
      </w:r>
      <w:r w:rsidRPr="004952D1">
        <w:rPr>
          <w:rFonts w:ascii="Calibri" w:hAnsi="Calibri"/>
          <w:bCs/>
          <w:i/>
          <w:iCs/>
          <w:sz w:val="18"/>
          <w:szCs w:val="18"/>
        </w:rPr>
        <w:t xml:space="preserve"> </w:t>
      </w:r>
      <w:r w:rsidRPr="004952D1">
        <w:rPr>
          <w:rFonts w:ascii="Calibri" w:hAnsi="Calibri"/>
          <w:b/>
          <w:bCs/>
          <w:iCs/>
          <w:sz w:val="18"/>
          <w:szCs w:val="18"/>
        </w:rPr>
        <w:t>the balance must be paid in full no later than 28 days before the arrival date</w:t>
      </w:r>
      <w:r w:rsidRPr="004952D1">
        <w:rPr>
          <w:rFonts w:ascii="Calibri" w:hAnsi="Calibri"/>
          <w:iCs/>
          <w:sz w:val="18"/>
          <w:szCs w:val="18"/>
        </w:rPr>
        <w:t>.</w:t>
      </w:r>
    </w:p>
    <w:p w14:paraId="71C24E22" w14:textId="77777777" w:rsidR="00334CA9" w:rsidRPr="004952D1" w:rsidRDefault="00334CA9" w:rsidP="00334CA9">
      <w:pPr>
        <w:rPr>
          <w:rFonts w:ascii="Calibri" w:hAnsi="Calibri"/>
          <w:sz w:val="18"/>
          <w:szCs w:val="18"/>
        </w:rPr>
      </w:pPr>
    </w:p>
    <w:p w14:paraId="170E1379" w14:textId="77777777" w:rsidR="00334CA9" w:rsidRPr="004952D1" w:rsidRDefault="00334CA9" w:rsidP="00334CA9">
      <w:pPr>
        <w:rPr>
          <w:rFonts w:ascii="Calibri" w:hAnsi="Calibri"/>
          <w:sz w:val="18"/>
          <w:szCs w:val="18"/>
        </w:rPr>
      </w:pPr>
      <w:r w:rsidRPr="004952D1">
        <w:rPr>
          <w:rFonts w:ascii="Calibri" w:hAnsi="Calibri"/>
          <w:sz w:val="18"/>
          <w:szCs w:val="18"/>
        </w:rPr>
        <w:t xml:space="preserve">The reservation booked is for the named person on the </w:t>
      </w:r>
      <w:proofErr w:type="gramStart"/>
      <w:r w:rsidRPr="004952D1">
        <w:rPr>
          <w:rFonts w:ascii="Calibri" w:hAnsi="Calibri"/>
          <w:sz w:val="18"/>
          <w:szCs w:val="18"/>
        </w:rPr>
        <w:t>paperwork, and</w:t>
      </w:r>
      <w:proofErr w:type="gramEnd"/>
      <w:r w:rsidRPr="004952D1">
        <w:rPr>
          <w:rFonts w:ascii="Calibri" w:hAnsi="Calibri"/>
          <w:sz w:val="18"/>
          <w:szCs w:val="18"/>
        </w:rPr>
        <w:t xml:space="preserve"> cannot be transferred on or sold on to a third party.</w:t>
      </w:r>
    </w:p>
    <w:p w14:paraId="120DD3BD" w14:textId="77777777" w:rsidR="00334CA9" w:rsidRPr="004952D1" w:rsidRDefault="00334CA9" w:rsidP="00334CA9">
      <w:pPr>
        <w:rPr>
          <w:rFonts w:ascii="Calibri" w:hAnsi="Calibri"/>
          <w:sz w:val="18"/>
          <w:szCs w:val="18"/>
        </w:rPr>
      </w:pPr>
    </w:p>
    <w:p w14:paraId="3780B7C7" w14:textId="0904F2C0" w:rsidR="00334CA9" w:rsidRPr="004952D1" w:rsidRDefault="00334CA9" w:rsidP="00334CA9">
      <w:pPr>
        <w:rPr>
          <w:rFonts w:ascii="Calibri" w:hAnsi="Calibri"/>
          <w:sz w:val="18"/>
          <w:szCs w:val="18"/>
        </w:rPr>
      </w:pPr>
      <w:r w:rsidRPr="004952D1">
        <w:rPr>
          <w:rFonts w:ascii="Calibri" w:hAnsi="Calibri"/>
          <w:sz w:val="18"/>
          <w:szCs w:val="18"/>
        </w:rPr>
        <w:t>Whilst every endeavour is made to provide all the facilities described in the brochure, we regret that we are unable to accept liability for the temporary withdrawal of any facility due to mechanical breakdown or circumstances beyond our control</w:t>
      </w:r>
      <w:r>
        <w:rPr>
          <w:rFonts w:ascii="Calibri" w:hAnsi="Calibri"/>
          <w:sz w:val="18"/>
          <w:szCs w:val="18"/>
        </w:rPr>
        <w:t xml:space="preserve"> (Such as government covid restrictions)</w:t>
      </w:r>
    </w:p>
    <w:p w14:paraId="60171705" w14:textId="77777777" w:rsidR="00334CA9" w:rsidRPr="004952D1" w:rsidRDefault="00334CA9" w:rsidP="00334CA9">
      <w:pPr>
        <w:rPr>
          <w:rFonts w:ascii="Calibri" w:hAnsi="Calibri"/>
          <w:sz w:val="18"/>
          <w:szCs w:val="18"/>
        </w:rPr>
      </w:pPr>
      <w:r w:rsidRPr="004952D1">
        <w:rPr>
          <w:rFonts w:ascii="Calibri" w:hAnsi="Calibri"/>
          <w:sz w:val="18"/>
          <w:szCs w:val="18"/>
        </w:rPr>
        <w:t>The company reserves the right to make a surcharge after accepting a booking if increased costs make this necessary.</w:t>
      </w:r>
    </w:p>
    <w:p w14:paraId="70DB10D3" w14:textId="77777777" w:rsidR="00334CA9" w:rsidRPr="004952D1" w:rsidRDefault="00334CA9" w:rsidP="00334CA9">
      <w:pPr>
        <w:rPr>
          <w:rFonts w:ascii="Calibri" w:hAnsi="Calibri"/>
          <w:b/>
          <w:sz w:val="18"/>
          <w:szCs w:val="18"/>
          <w:u w:val="single"/>
        </w:rPr>
      </w:pPr>
    </w:p>
    <w:p w14:paraId="1F217214" w14:textId="77777777" w:rsidR="00334CA9" w:rsidRPr="00E82264" w:rsidRDefault="00334CA9" w:rsidP="00334CA9">
      <w:pPr>
        <w:rPr>
          <w:rFonts w:ascii="Calibri" w:hAnsi="Calibri"/>
          <w:b/>
          <w:color w:val="FF0000"/>
          <w:sz w:val="18"/>
          <w:szCs w:val="18"/>
          <w:u w:val="single"/>
        </w:rPr>
      </w:pPr>
      <w:r w:rsidRPr="00E82264">
        <w:rPr>
          <w:rFonts w:ascii="Calibri" w:hAnsi="Calibri"/>
          <w:b/>
          <w:color w:val="FF0000"/>
          <w:sz w:val="18"/>
          <w:szCs w:val="18"/>
          <w:u w:val="single"/>
        </w:rPr>
        <w:t>DECLARATION OF EXTRAS</w:t>
      </w:r>
    </w:p>
    <w:p w14:paraId="612233D1" w14:textId="77777777" w:rsidR="00334CA9" w:rsidRPr="004952D1" w:rsidRDefault="00334CA9" w:rsidP="00334CA9">
      <w:pPr>
        <w:rPr>
          <w:rFonts w:ascii="Calibri" w:hAnsi="Calibri"/>
          <w:b/>
          <w:bCs/>
          <w:sz w:val="18"/>
          <w:szCs w:val="18"/>
        </w:rPr>
      </w:pPr>
      <w:r w:rsidRPr="004952D1">
        <w:rPr>
          <w:rFonts w:ascii="Calibri" w:hAnsi="Calibri"/>
          <w:sz w:val="18"/>
          <w:szCs w:val="18"/>
        </w:rPr>
        <w:t>It is the responsibility of customers to disclose at the time of arrival any extra members, cars, boats, tents, dogs, etc. not previously detailed in their booking. This also applies to extra members joining the party during the period of the booking. Any extras must be paid in full on arrival.</w:t>
      </w:r>
    </w:p>
    <w:p w14:paraId="782ACEDC" w14:textId="77777777" w:rsidR="00334CA9" w:rsidRPr="004952D1" w:rsidRDefault="00334CA9" w:rsidP="00334CA9">
      <w:pPr>
        <w:rPr>
          <w:rFonts w:ascii="Calibri" w:hAnsi="Calibri"/>
          <w:b/>
          <w:sz w:val="18"/>
          <w:szCs w:val="18"/>
        </w:rPr>
      </w:pPr>
    </w:p>
    <w:p w14:paraId="1D4ECA61" w14:textId="1FBE328C" w:rsidR="00334CA9" w:rsidRPr="004952D1" w:rsidRDefault="00334CA9" w:rsidP="00334CA9">
      <w:pPr>
        <w:rPr>
          <w:rFonts w:ascii="Calibri" w:hAnsi="Calibri"/>
          <w:sz w:val="18"/>
          <w:szCs w:val="18"/>
        </w:rPr>
      </w:pPr>
      <w:r>
        <w:rPr>
          <w:noProof/>
        </w:rPr>
        <mc:AlternateContent>
          <mc:Choice Requires="wps">
            <w:drawing>
              <wp:anchor distT="0" distB="0" distL="114300" distR="114300" simplePos="0" relativeHeight="251659264" behindDoc="0" locked="0" layoutInCell="1" allowOverlap="1" wp14:anchorId="45F5952A" wp14:editId="6969ED36">
                <wp:simplePos x="0" y="0"/>
                <wp:positionH relativeFrom="column">
                  <wp:posOffset>-1371600</wp:posOffset>
                </wp:positionH>
                <wp:positionV relativeFrom="paragraph">
                  <wp:posOffset>69850</wp:posOffset>
                </wp:positionV>
                <wp:extent cx="68580" cy="3810"/>
                <wp:effectExtent l="0" t="0" r="2667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11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5pt" to="-102.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j/ywEAAHgDAAAOAAAAZHJzL2Uyb0RvYy54bWysU8GO2jAQvVfqP1i+lwAVK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"/>
            </w:pict>
          </mc:Fallback>
        </mc:AlternateContent>
      </w:r>
      <w:r w:rsidRPr="004952D1">
        <w:rPr>
          <w:rFonts w:ascii="Calibri" w:hAnsi="Calibri"/>
          <w:b/>
          <w:sz w:val="18"/>
          <w:szCs w:val="18"/>
        </w:rPr>
        <w:t xml:space="preserve">The reservation made refers to one unit (tent/caravan/motorhome) and </w:t>
      </w:r>
      <w:r w:rsidRPr="004952D1">
        <w:rPr>
          <w:rFonts w:ascii="Calibri" w:hAnsi="Calibri"/>
          <w:b/>
          <w:iCs/>
          <w:sz w:val="18"/>
          <w:szCs w:val="18"/>
        </w:rPr>
        <w:t>one</w:t>
      </w:r>
      <w:r w:rsidRPr="004952D1">
        <w:rPr>
          <w:rFonts w:ascii="Calibri" w:hAnsi="Calibri"/>
          <w:b/>
          <w:sz w:val="18"/>
          <w:szCs w:val="18"/>
        </w:rPr>
        <w:t xml:space="preserve"> car per pitch</w:t>
      </w:r>
      <w:r w:rsidRPr="004952D1">
        <w:rPr>
          <w:rFonts w:ascii="Calibri" w:hAnsi="Calibri"/>
          <w:sz w:val="18"/>
          <w:szCs w:val="18"/>
        </w:rPr>
        <w:t xml:space="preserve">. The price quoted is based on this understanding and that the number of adults does not exceed the number shown on the current tariff for each grade of pitch, any extra people will be charged as detailed in the tariff. </w:t>
      </w:r>
    </w:p>
    <w:p w14:paraId="72B6B9D6" w14:textId="77777777" w:rsidR="00334CA9" w:rsidRPr="004952D1" w:rsidRDefault="00334CA9" w:rsidP="00334CA9">
      <w:pPr>
        <w:rPr>
          <w:rFonts w:ascii="Calibri" w:hAnsi="Calibri"/>
          <w:sz w:val="18"/>
          <w:szCs w:val="18"/>
        </w:rPr>
      </w:pPr>
    </w:p>
    <w:p w14:paraId="67043556" w14:textId="77777777" w:rsidR="00334CA9" w:rsidRPr="00E82264" w:rsidRDefault="00334CA9" w:rsidP="00334CA9">
      <w:pPr>
        <w:rPr>
          <w:rFonts w:ascii="Calibri" w:hAnsi="Calibri"/>
          <w:b/>
          <w:color w:val="FF0000"/>
          <w:sz w:val="18"/>
          <w:szCs w:val="18"/>
          <w:u w:val="single"/>
        </w:rPr>
      </w:pPr>
      <w:r w:rsidRPr="00E82264">
        <w:rPr>
          <w:rFonts w:ascii="Calibri" w:hAnsi="Calibri"/>
          <w:b/>
          <w:color w:val="FF0000"/>
          <w:sz w:val="18"/>
          <w:szCs w:val="18"/>
          <w:u w:val="single"/>
        </w:rPr>
        <w:t>PITCHES</w:t>
      </w:r>
    </w:p>
    <w:p w14:paraId="277F01FB" w14:textId="77777777" w:rsidR="00334CA9" w:rsidRDefault="00334CA9" w:rsidP="00334CA9">
      <w:pPr>
        <w:rPr>
          <w:rFonts w:ascii="Calibri" w:hAnsi="Calibri" w:cs="Times New Roman"/>
          <w:sz w:val="18"/>
          <w:szCs w:val="18"/>
        </w:rPr>
      </w:pPr>
      <w:r w:rsidRPr="004952D1">
        <w:rPr>
          <w:rFonts w:ascii="Calibri" w:hAnsi="Calibri"/>
          <w:b/>
          <w:sz w:val="18"/>
          <w:szCs w:val="18"/>
        </w:rPr>
        <w:t>Please ensure you reserve the correct size pitch for your tent</w:t>
      </w:r>
      <w:r w:rsidRPr="004952D1">
        <w:rPr>
          <w:rFonts w:ascii="Calibri" w:hAnsi="Calibri"/>
          <w:sz w:val="18"/>
          <w:szCs w:val="18"/>
        </w:rPr>
        <w:t>,</w:t>
      </w:r>
      <w:r w:rsidRPr="004952D1">
        <w:rPr>
          <w:rFonts w:ascii="Calibri" w:hAnsi="Calibri" w:cs="Times New Roman"/>
          <w:sz w:val="18"/>
          <w:szCs w:val="18"/>
        </w:rPr>
        <w:t xml:space="preserve"> refer to the brochure or web site for approximate pitch sizes. (</w:t>
      </w:r>
      <w:hyperlink r:id="rId4" w:history="1">
        <w:r w:rsidRPr="002A7E16">
          <w:rPr>
            <w:rStyle w:val="Hyperlink"/>
            <w:rFonts w:ascii="Calibri" w:hAnsi="Calibri" w:cs="Times New Roman"/>
            <w:sz w:val="18"/>
            <w:szCs w:val="18"/>
          </w:rPr>
          <w:t>www.polzeathcamping.co.uk</w:t>
        </w:r>
      </w:hyperlink>
      <w:r w:rsidRPr="004952D1">
        <w:rPr>
          <w:rFonts w:ascii="Calibri" w:hAnsi="Calibri" w:cs="Times New Roman"/>
          <w:sz w:val="18"/>
          <w:szCs w:val="18"/>
        </w:rPr>
        <w:t>)</w:t>
      </w:r>
    </w:p>
    <w:p w14:paraId="4E7BB693" w14:textId="77777777" w:rsidR="00334CA9" w:rsidRDefault="00334CA9" w:rsidP="00334CA9">
      <w:pPr>
        <w:rPr>
          <w:rFonts w:ascii="Calibri" w:hAnsi="Calibri" w:cs="Times New Roman"/>
          <w:sz w:val="18"/>
          <w:szCs w:val="18"/>
        </w:rPr>
      </w:pPr>
    </w:p>
    <w:p w14:paraId="7B180EAC" w14:textId="77777777" w:rsidR="00334CA9" w:rsidRDefault="00334CA9" w:rsidP="00334CA9">
      <w:pPr>
        <w:rPr>
          <w:rFonts w:ascii="Calibri" w:hAnsi="Calibri" w:cs="Times New Roman"/>
          <w:b/>
          <w:color w:val="FF0000"/>
          <w:sz w:val="18"/>
          <w:szCs w:val="18"/>
        </w:rPr>
      </w:pPr>
      <w:r w:rsidRPr="00563E3D">
        <w:rPr>
          <w:rFonts w:ascii="Calibri" w:hAnsi="Calibri" w:cs="Times New Roman"/>
          <w:b/>
          <w:color w:val="FF0000"/>
          <w:sz w:val="18"/>
          <w:szCs w:val="18"/>
        </w:rPr>
        <w:t xml:space="preserve">Tents – Tents are only permitted in Southwinds &amp; Lundy Fields, </w:t>
      </w:r>
      <w:proofErr w:type="spellStart"/>
      <w:r w:rsidRPr="00563E3D">
        <w:rPr>
          <w:rFonts w:ascii="Calibri" w:hAnsi="Calibri" w:cs="Times New Roman"/>
          <w:b/>
          <w:color w:val="FF0000"/>
          <w:sz w:val="18"/>
          <w:szCs w:val="18"/>
        </w:rPr>
        <w:t>Trenant</w:t>
      </w:r>
      <w:proofErr w:type="spellEnd"/>
      <w:r w:rsidRPr="00563E3D">
        <w:rPr>
          <w:rFonts w:ascii="Calibri" w:hAnsi="Calibri" w:cs="Times New Roman"/>
          <w:b/>
          <w:color w:val="FF0000"/>
          <w:sz w:val="18"/>
          <w:szCs w:val="18"/>
        </w:rPr>
        <w:t xml:space="preserve"> &amp; Stepper Fields are van only areas</w:t>
      </w:r>
    </w:p>
    <w:p w14:paraId="64F7E48D" w14:textId="77777777" w:rsidR="00334CA9" w:rsidRDefault="00334CA9" w:rsidP="00334CA9">
      <w:pPr>
        <w:rPr>
          <w:rFonts w:ascii="Calibri" w:hAnsi="Calibri" w:cs="Times New Roman"/>
          <w:b/>
          <w:color w:val="FF0000"/>
          <w:sz w:val="18"/>
          <w:szCs w:val="18"/>
        </w:rPr>
      </w:pPr>
    </w:p>
    <w:p w14:paraId="1507F008" w14:textId="77777777" w:rsidR="00334CA9" w:rsidRDefault="00334CA9" w:rsidP="00334CA9">
      <w:pPr>
        <w:rPr>
          <w:rFonts w:ascii="Calibri" w:hAnsi="Calibri" w:cs="Times New Roman"/>
          <w:b/>
          <w:color w:val="FF0000"/>
          <w:sz w:val="18"/>
          <w:szCs w:val="18"/>
        </w:rPr>
      </w:pPr>
      <w:r>
        <w:rPr>
          <w:rFonts w:ascii="Calibri" w:hAnsi="Calibri" w:cs="Times New Roman"/>
          <w:b/>
          <w:color w:val="FF0000"/>
          <w:sz w:val="18"/>
          <w:szCs w:val="18"/>
        </w:rPr>
        <w:t>Awnings</w:t>
      </w:r>
    </w:p>
    <w:p w14:paraId="6C903194" w14:textId="77777777" w:rsidR="00334CA9" w:rsidRPr="00563E3D" w:rsidRDefault="00334CA9" w:rsidP="00334CA9">
      <w:pPr>
        <w:rPr>
          <w:sz w:val="18"/>
          <w:szCs w:val="18"/>
        </w:rPr>
      </w:pPr>
      <w:r w:rsidRPr="00563E3D">
        <w:rPr>
          <w:color w:val="FF0000"/>
          <w:sz w:val="18"/>
          <w:szCs w:val="18"/>
        </w:rPr>
        <w:t xml:space="preserve">Must be an approved attached awning that is in proportion to your van. </w:t>
      </w:r>
      <w:r w:rsidRPr="00563E3D">
        <w:rPr>
          <w:sz w:val="18"/>
          <w:szCs w:val="18"/>
        </w:rPr>
        <w:t xml:space="preserve">(I.e. not a VW camper with a huge 8 man awning </w:t>
      </w:r>
      <w:proofErr w:type="gramStart"/>
      <w:r w:rsidRPr="00563E3D">
        <w:rPr>
          <w:sz w:val="18"/>
          <w:szCs w:val="18"/>
        </w:rPr>
        <w:t>attached)</w:t>
      </w:r>
      <w:r w:rsidRPr="00563E3D">
        <w:rPr>
          <w:color w:val="FF0000"/>
          <w:sz w:val="18"/>
          <w:szCs w:val="18"/>
        </w:rPr>
        <w:t xml:space="preserve">  You</w:t>
      </w:r>
      <w:proofErr w:type="gramEnd"/>
      <w:r w:rsidRPr="00563E3D">
        <w:rPr>
          <w:color w:val="FF0000"/>
          <w:sz w:val="18"/>
          <w:szCs w:val="18"/>
        </w:rPr>
        <w:t xml:space="preserve"> van should be your main accommodation</w:t>
      </w:r>
      <w:r w:rsidRPr="00563E3D">
        <w:rPr>
          <w:sz w:val="18"/>
          <w:szCs w:val="18"/>
        </w:rPr>
        <w:t>.</w:t>
      </w:r>
    </w:p>
    <w:p w14:paraId="72CAF053" w14:textId="77777777" w:rsidR="00334CA9" w:rsidRPr="00563E3D" w:rsidRDefault="00334CA9" w:rsidP="00334CA9">
      <w:pPr>
        <w:rPr>
          <w:rFonts w:ascii="Calibri" w:hAnsi="Calibri"/>
          <w:b/>
          <w:color w:val="FF0000"/>
          <w:sz w:val="18"/>
          <w:szCs w:val="18"/>
        </w:rPr>
      </w:pPr>
    </w:p>
    <w:p w14:paraId="6E72A034" w14:textId="77777777" w:rsidR="00334CA9" w:rsidRPr="004952D1" w:rsidRDefault="00334CA9" w:rsidP="00334CA9">
      <w:pPr>
        <w:rPr>
          <w:rFonts w:ascii="Calibri" w:hAnsi="Calibri"/>
          <w:sz w:val="18"/>
          <w:szCs w:val="18"/>
        </w:rPr>
      </w:pPr>
      <w:r w:rsidRPr="004952D1">
        <w:rPr>
          <w:rFonts w:ascii="Calibri" w:hAnsi="Calibri"/>
          <w:b/>
          <w:sz w:val="18"/>
          <w:szCs w:val="18"/>
        </w:rPr>
        <w:t>We Reserve the right to move your booking onto a similar pitch if necessary</w:t>
      </w:r>
      <w:r w:rsidRPr="004952D1">
        <w:rPr>
          <w:rFonts w:ascii="Calibri" w:hAnsi="Calibri"/>
          <w:sz w:val="18"/>
          <w:szCs w:val="18"/>
        </w:rPr>
        <w:t xml:space="preserve">, </w:t>
      </w:r>
      <w:proofErr w:type="gramStart"/>
      <w:r w:rsidRPr="004952D1">
        <w:rPr>
          <w:rFonts w:ascii="Calibri" w:hAnsi="Calibri"/>
          <w:sz w:val="18"/>
          <w:szCs w:val="18"/>
        </w:rPr>
        <w:t>e.g.</w:t>
      </w:r>
      <w:proofErr w:type="gramEnd"/>
      <w:r w:rsidRPr="004952D1">
        <w:rPr>
          <w:rFonts w:ascii="Calibri" w:hAnsi="Calibri"/>
          <w:sz w:val="18"/>
          <w:szCs w:val="18"/>
        </w:rPr>
        <w:t xml:space="preserve"> bad weather or for ground works, and therefore we cannot guarantee you any specific pitch.  </w:t>
      </w:r>
    </w:p>
    <w:p w14:paraId="3E78D510" w14:textId="77777777" w:rsidR="00334CA9" w:rsidRPr="004952D1" w:rsidRDefault="00334CA9" w:rsidP="00334CA9">
      <w:pPr>
        <w:rPr>
          <w:rFonts w:ascii="Calibri" w:hAnsi="Calibri"/>
          <w:b/>
          <w:sz w:val="18"/>
          <w:szCs w:val="18"/>
        </w:rPr>
      </w:pPr>
      <w:r w:rsidRPr="004952D1">
        <w:rPr>
          <w:rFonts w:ascii="Calibri" w:hAnsi="Calibri"/>
          <w:b/>
          <w:sz w:val="18"/>
          <w:szCs w:val="18"/>
        </w:rPr>
        <w:t xml:space="preserve">We also cannot guarantee sea views.   </w:t>
      </w:r>
    </w:p>
    <w:p w14:paraId="3C92AF7D" w14:textId="77777777" w:rsidR="00334CA9" w:rsidRPr="004952D1" w:rsidRDefault="00334CA9" w:rsidP="00334CA9">
      <w:pPr>
        <w:rPr>
          <w:rFonts w:ascii="Calibri" w:hAnsi="Calibri"/>
          <w:b/>
          <w:sz w:val="18"/>
          <w:szCs w:val="18"/>
        </w:rPr>
      </w:pPr>
    </w:p>
    <w:p w14:paraId="62631EBB" w14:textId="77777777" w:rsidR="00334CA9" w:rsidRPr="004952D1" w:rsidRDefault="00334CA9" w:rsidP="00334CA9">
      <w:pPr>
        <w:rPr>
          <w:rFonts w:ascii="Calibri" w:hAnsi="Calibri"/>
          <w:b/>
          <w:sz w:val="18"/>
          <w:szCs w:val="18"/>
        </w:rPr>
      </w:pPr>
      <w:r w:rsidRPr="004952D1">
        <w:rPr>
          <w:rFonts w:ascii="Calibri" w:hAnsi="Calibri"/>
          <w:b/>
          <w:sz w:val="18"/>
          <w:szCs w:val="18"/>
        </w:rPr>
        <w:t xml:space="preserve">In the interest of safety and for a more pleasing environment during the main </w:t>
      </w:r>
      <w:proofErr w:type="gramStart"/>
      <w:r w:rsidRPr="004952D1">
        <w:rPr>
          <w:rFonts w:ascii="Calibri" w:hAnsi="Calibri"/>
          <w:b/>
          <w:sz w:val="18"/>
          <w:szCs w:val="18"/>
        </w:rPr>
        <w:t>six week</w:t>
      </w:r>
      <w:proofErr w:type="gramEnd"/>
      <w:r w:rsidRPr="004952D1">
        <w:rPr>
          <w:rFonts w:ascii="Calibri" w:hAnsi="Calibri"/>
          <w:b/>
          <w:sz w:val="18"/>
          <w:szCs w:val="18"/>
        </w:rPr>
        <w:t xml:space="preserve"> school holiday period cars from </w:t>
      </w:r>
      <w:proofErr w:type="spellStart"/>
      <w:r w:rsidRPr="004952D1">
        <w:rPr>
          <w:rFonts w:ascii="Calibri" w:hAnsi="Calibri"/>
          <w:b/>
          <w:sz w:val="18"/>
          <w:szCs w:val="18"/>
        </w:rPr>
        <w:t>Trenant</w:t>
      </w:r>
      <w:proofErr w:type="spellEnd"/>
      <w:r w:rsidRPr="004952D1">
        <w:rPr>
          <w:rFonts w:ascii="Calibri" w:hAnsi="Calibri"/>
          <w:b/>
          <w:sz w:val="18"/>
          <w:szCs w:val="18"/>
        </w:rPr>
        <w:t xml:space="preserve"> field will be asked to park in Stepper field.</w:t>
      </w:r>
    </w:p>
    <w:p w14:paraId="0F9EE159" w14:textId="77777777" w:rsidR="00334CA9" w:rsidRPr="004952D1" w:rsidRDefault="00334CA9" w:rsidP="00334CA9">
      <w:pPr>
        <w:rPr>
          <w:rFonts w:ascii="Calibri" w:hAnsi="Calibri"/>
          <w:b/>
          <w:sz w:val="18"/>
          <w:szCs w:val="18"/>
        </w:rPr>
      </w:pPr>
    </w:p>
    <w:p w14:paraId="43733B19" w14:textId="77777777" w:rsidR="00334CA9" w:rsidRPr="00E82264" w:rsidRDefault="00334CA9" w:rsidP="00334CA9">
      <w:pPr>
        <w:rPr>
          <w:rFonts w:ascii="Calibri" w:hAnsi="Calibri"/>
          <w:b/>
          <w:color w:val="FF0000"/>
          <w:sz w:val="18"/>
          <w:szCs w:val="18"/>
        </w:rPr>
      </w:pPr>
      <w:r w:rsidRPr="00E82264">
        <w:rPr>
          <w:rFonts w:ascii="Calibri" w:hAnsi="Calibri"/>
          <w:b/>
          <w:color w:val="FF0000"/>
          <w:sz w:val="18"/>
          <w:szCs w:val="18"/>
        </w:rPr>
        <w:t>Arrivals from 12 Noon, departures by 10.30am</w:t>
      </w:r>
    </w:p>
    <w:p w14:paraId="36AF1316" w14:textId="77777777" w:rsidR="00334CA9" w:rsidRDefault="00334CA9" w:rsidP="00334CA9">
      <w:pPr>
        <w:rPr>
          <w:rFonts w:ascii="Calibri" w:hAnsi="Calibri"/>
          <w:b/>
          <w:sz w:val="18"/>
          <w:szCs w:val="18"/>
          <w:u w:val="single"/>
        </w:rPr>
      </w:pPr>
    </w:p>
    <w:p w14:paraId="322AA2E1" w14:textId="77777777" w:rsidR="00334CA9" w:rsidRPr="00E82264" w:rsidRDefault="00334CA9" w:rsidP="00334CA9">
      <w:pPr>
        <w:rPr>
          <w:rFonts w:ascii="Calibri" w:hAnsi="Calibri"/>
          <w:b/>
          <w:color w:val="FF0000"/>
          <w:sz w:val="18"/>
          <w:szCs w:val="18"/>
          <w:u w:val="single"/>
        </w:rPr>
      </w:pPr>
      <w:r w:rsidRPr="00E82264">
        <w:rPr>
          <w:rFonts w:ascii="Calibri" w:hAnsi="Calibri"/>
          <w:b/>
          <w:color w:val="FF0000"/>
          <w:sz w:val="18"/>
          <w:szCs w:val="18"/>
          <w:u w:val="single"/>
        </w:rPr>
        <w:t>ELECTRIC HOOK UP</w:t>
      </w:r>
    </w:p>
    <w:p w14:paraId="28B77193" w14:textId="77777777" w:rsidR="00334CA9" w:rsidRPr="004952D1" w:rsidRDefault="00334CA9" w:rsidP="00334CA9">
      <w:pPr>
        <w:rPr>
          <w:rFonts w:ascii="Calibri" w:hAnsi="Calibri"/>
          <w:sz w:val="18"/>
          <w:szCs w:val="18"/>
        </w:rPr>
      </w:pPr>
      <w:r w:rsidRPr="004952D1">
        <w:rPr>
          <w:rFonts w:ascii="Calibri" w:hAnsi="Calibri"/>
          <w:sz w:val="18"/>
          <w:szCs w:val="18"/>
        </w:rPr>
        <w:t>Our pitches have 16Amp electricity, giving up to 2kw for all your appliances at any one time. Please note domestic kettles, fridges and heaters may be more than this on their own. Exceeding this may trip the power.</w:t>
      </w:r>
    </w:p>
    <w:p w14:paraId="208CD418" w14:textId="77777777" w:rsidR="00334CA9" w:rsidRPr="004952D1" w:rsidRDefault="00334CA9" w:rsidP="00334CA9">
      <w:pPr>
        <w:rPr>
          <w:rFonts w:ascii="Calibri" w:hAnsi="Calibri"/>
          <w:b/>
          <w:sz w:val="18"/>
          <w:szCs w:val="18"/>
          <w:u w:val="single"/>
        </w:rPr>
      </w:pPr>
    </w:p>
    <w:p w14:paraId="55B15F54" w14:textId="77777777" w:rsidR="00334CA9" w:rsidRPr="00E82264" w:rsidRDefault="00334CA9" w:rsidP="00334CA9">
      <w:pPr>
        <w:rPr>
          <w:rFonts w:ascii="Calibri" w:hAnsi="Calibri"/>
          <w:b/>
          <w:color w:val="FF0000"/>
          <w:sz w:val="18"/>
          <w:szCs w:val="18"/>
          <w:u w:val="single"/>
        </w:rPr>
      </w:pPr>
      <w:r w:rsidRPr="00E82264">
        <w:rPr>
          <w:rFonts w:ascii="Calibri" w:hAnsi="Calibri"/>
          <w:b/>
          <w:color w:val="FF0000"/>
          <w:sz w:val="18"/>
          <w:szCs w:val="18"/>
          <w:u w:val="single"/>
        </w:rPr>
        <w:t>DOGS</w:t>
      </w:r>
    </w:p>
    <w:p w14:paraId="10A305B7" w14:textId="77777777" w:rsidR="00334CA9" w:rsidRPr="004952D1" w:rsidRDefault="00334CA9" w:rsidP="00334CA9">
      <w:pPr>
        <w:rPr>
          <w:rFonts w:ascii="Calibri" w:hAnsi="Calibri"/>
          <w:sz w:val="18"/>
          <w:szCs w:val="18"/>
        </w:rPr>
      </w:pPr>
      <w:r w:rsidRPr="004952D1">
        <w:rPr>
          <w:rFonts w:ascii="Calibri" w:hAnsi="Calibri"/>
          <w:sz w:val="18"/>
          <w:szCs w:val="18"/>
        </w:rPr>
        <w:t xml:space="preserve">Dogs must be well behaved and </w:t>
      </w:r>
      <w:proofErr w:type="gramStart"/>
      <w:r w:rsidRPr="004952D1">
        <w:rPr>
          <w:rFonts w:ascii="Calibri" w:hAnsi="Calibri"/>
          <w:sz w:val="18"/>
          <w:szCs w:val="18"/>
        </w:rPr>
        <w:t>kept on a lead at all times</w:t>
      </w:r>
      <w:proofErr w:type="gramEnd"/>
      <w:r w:rsidRPr="004952D1">
        <w:rPr>
          <w:rFonts w:ascii="Calibri" w:hAnsi="Calibri"/>
          <w:sz w:val="18"/>
          <w:szCs w:val="18"/>
        </w:rPr>
        <w:t xml:space="preserve">.  This is especially important as we have fields surrounding a working farm with livestock in. </w:t>
      </w:r>
    </w:p>
    <w:p w14:paraId="591EFC0B" w14:textId="77777777" w:rsidR="00334CA9" w:rsidRPr="004952D1" w:rsidRDefault="00334CA9" w:rsidP="00334CA9">
      <w:pPr>
        <w:rPr>
          <w:rFonts w:ascii="Calibri" w:hAnsi="Calibri"/>
          <w:sz w:val="18"/>
          <w:szCs w:val="18"/>
        </w:rPr>
      </w:pPr>
      <w:r w:rsidRPr="004952D1">
        <w:rPr>
          <w:rFonts w:ascii="Calibri" w:hAnsi="Calibri"/>
          <w:sz w:val="18"/>
          <w:szCs w:val="18"/>
        </w:rPr>
        <w:t xml:space="preserve">They must not be left on site unattended at any time. </w:t>
      </w:r>
    </w:p>
    <w:p w14:paraId="14B8258A" w14:textId="77777777" w:rsidR="00334CA9" w:rsidRPr="004952D1" w:rsidRDefault="00334CA9" w:rsidP="00334CA9">
      <w:pPr>
        <w:rPr>
          <w:rFonts w:ascii="Calibri" w:hAnsi="Calibri"/>
          <w:b/>
          <w:sz w:val="18"/>
          <w:szCs w:val="18"/>
        </w:rPr>
      </w:pPr>
      <w:r w:rsidRPr="004952D1">
        <w:rPr>
          <w:rFonts w:ascii="Calibri" w:hAnsi="Calibri"/>
          <w:b/>
          <w:sz w:val="18"/>
          <w:szCs w:val="18"/>
        </w:rPr>
        <w:t>Any fouling must be cleared up immediately.</w:t>
      </w:r>
    </w:p>
    <w:p w14:paraId="7784D60D" w14:textId="77777777" w:rsidR="00334CA9" w:rsidRPr="004952D1" w:rsidRDefault="00334CA9" w:rsidP="00334CA9">
      <w:pPr>
        <w:rPr>
          <w:rFonts w:ascii="Calibri" w:hAnsi="Calibri"/>
          <w:b/>
          <w:sz w:val="18"/>
          <w:szCs w:val="18"/>
          <w:u w:val="single"/>
        </w:rPr>
      </w:pPr>
    </w:p>
    <w:p w14:paraId="3E14B665" w14:textId="77777777" w:rsidR="00334CA9" w:rsidRPr="00E82264" w:rsidRDefault="00334CA9" w:rsidP="00334CA9">
      <w:pPr>
        <w:rPr>
          <w:rFonts w:ascii="Calibri" w:hAnsi="Calibri"/>
          <w:b/>
          <w:color w:val="FF0000"/>
          <w:sz w:val="18"/>
          <w:szCs w:val="18"/>
        </w:rPr>
      </w:pPr>
      <w:r w:rsidRPr="00E82264">
        <w:rPr>
          <w:rFonts w:ascii="Calibri" w:hAnsi="Calibri"/>
          <w:b/>
          <w:color w:val="FF0000"/>
          <w:sz w:val="18"/>
          <w:szCs w:val="18"/>
          <w:u w:val="single"/>
        </w:rPr>
        <w:t>CARS</w:t>
      </w:r>
    </w:p>
    <w:p w14:paraId="3BA61C54" w14:textId="77777777" w:rsidR="00334CA9" w:rsidRPr="004952D1" w:rsidRDefault="00334CA9" w:rsidP="00334CA9">
      <w:pPr>
        <w:rPr>
          <w:rFonts w:ascii="Calibri" w:hAnsi="Calibri"/>
          <w:sz w:val="18"/>
          <w:szCs w:val="18"/>
        </w:rPr>
      </w:pPr>
      <w:r w:rsidRPr="004952D1">
        <w:rPr>
          <w:rFonts w:ascii="Calibri" w:hAnsi="Calibri"/>
          <w:sz w:val="18"/>
          <w:szCs w:val="18"/>
        </w:rPr>
        <w:t xml:space="preserve">The speed limit throughout the site is 5 M.P.H </w:t>
      </w:r>
    </w:p>
    <w:p w14:paraId="6E99A1F9" w14:textId="77777777" w:rsidR="00334CA9" w:rsidRPr="004952D1" w:rsidRDefault="00334CA9" w:rsidP="00334CA9">
      <w:pPr>
        <w:rPr>
          <w:rFonts w:ascii="Calibri" w:hAnsi="Calibri"/>
          <w:sz w:val="18"/>
          <w:szCs w:val="18"/>
        </w:rPr>
      </w:pPr>
      <w:proofErr w:type="gramStart"/>
      <w:r w:rsidRPr="004952D1">
        <w:rPr>
          <w:rFonts w:ascii="Calibri" w:hAnsi="Calibri"/>
          <w:sz w:val="18"/>
          <w:szCs w:val="18"/>
        </w:rPr>
        <w:t>Be aware of children at all times</w:t>
      </w:r>
      <w:proofErr w:type="gramEnd"/>
      <w:r w:rsidRPr="004952D1">
        <w:rPr>
          <w:rFonts w:ascii="Calibri" w:hAnsi="Calibri"/>
          <w:sz w:val="18"/>
          <w:szCs w:val="18"/>
        </w:rPr>
        <w:t>.</w:t>
      </w:r>
    </w:p>
    <w:p w14:paraId="16E7B709" w14:textId="77777777" w:rsidR="00334CA9" w:rsidRPr="004952D1" w:rsidRDefault="00334CA9" w:rsidP="00334CA9">
      <w:pPr>
        <w:rPr>
          <w:rFonts w:ascii="Calibri" w:hAnsi="Calibri"/>
          <w:b/>
          <w:sz w:val="18"/>
          <w:szCs w:val="18"/>
        </w:rPr>
      </w:pPr>
    </w:p>
    <w:p w14:paraId="52658532" w14:textId="77777777" w:rsidR="00334CA9" w:rsidRPr="004952D1" w:rsidRDefault="00334CA9" w:rsidP="00334CA9">
      <w:pPr>
        <w:rPr>
          <w:rFonts w:ascii="Calibri" w:hAnsi="Calibri"/>
          <w:sz w:val="18"/>
          <w:szCs w:val="18"/>
        </w:rPr>
      </w:pPr>
      <w:r w:rsidRPr="004952D1">
        <w:rPr>
          <w:rFonts w:ascii="Calibri" w:hAnsi="Calibri"/>
          <w:b/>
          <w:sz w:val="18"/>
          <w:szCs w:val="18"/>
        </w:rPr>
        <w:t xml:space="preserve">There is parking for </w:t>
      </w:r>
      <w:r w:rsidRPr="004952D1">
        <w:rPr>
          <w:rFonts w:ascii="Calibri" w:hAnsi="Calibri"/>
          <w:b/>
          <w:bCs/>
          <w:iCs/>
          <w:sz w:val="18"/>
          <w:szCs w:val="18"/>
        </w:rPr>
        <w:t>One Vehicle per Pitch</w:t>
      </w:r>
      <w:r w:rsidRPr="004952D1">
        <w:rPr>
          <w:rFonts w:ascii="Calibri" w:hAnsi="Calibri"/>
          <w:sz w:val="18"/>
          <w:szCs w:val="18"/>
        </w:rPr>
        <w:t xml:space="preserve">, </w:t>
      </w:r>
      <w:r w:rsidRPr="004952D1">
        <w:rPr>
          <w:rFonts w:ascii="Calibri" w:hAnsi="Calibri"/>
          <w:bCs/>
          <w:iCs/>
          <w:sz w:val="18"/>
          <w:szCs w:val="18"/>
        </w:rPr>
        <w:t>with</w:t>
      </w:r>
      <w:r w:rsidRPr="004952D1">
        <w:rPr>
          <w:rFonts w:ascii="Calibri" w:hAnsi="Calibri"/>
          <w:sz w:val="18"/>
          <w:szCs w:val="18"/>
        </w:rPr>
        <w:t xml:space="preserve"> </w:t>
      </w:r>
      <w:r w:rsidRPr="004952D1">
        <w:rPr>
          <w:rFonts w:ascii="Calibri" w:hAnsi="Calibri"/>
          <w:bCs/>
          <w:iCs/>
          <w:sz w:val="18"/>
          <w:szCs w:val="18"/>
        </w:rPr>
        <w:t>No Exceptions.</w:t>
      </w:r>
      <w:r w:rsidRPr="004952D1">
        <w:rPr>
          <w:rFonts w:ascii="Calibri" w:hAnsi="Calibri"/>
          <w:sz w:val="18"/>
          <w:szCs w:val="18"/>
        </w:rPr>
        <w:t xml:space="preserve"> We cannot guarantee your car will be parked adjacent to your pitch. Refer to </w:t>
      </w:r>
      <w:proofErr w:type="spellStart"/>
      <w:r w:rsidRPr="004952D1">
        <w:rPr>
          <w:rFonts w:ascii="Calibri" w:hAnsi="Calibri"/>
          <w:sz w:val="18"/>
          <w:szCs w:val="18"/>
        </w:rPr>
        <w:t>Trenant</w:t>
      </w:r>
      <w:proofErr w:type="spellEnd"/>
      <w:r w:rsidRPr="004952D1">
        <w:rPr>
          <w:rFonts w:ascii="Calibri" w:hAnsi="Calibri"/>
          <w:sz w:val="18"/>
          <w:szCs w:val="18"/>
        </w:rPr>
        <w:t xml:space="preserve"> field guidelines, high season.</w:t>
      </w:r>
    </w:p>
    <w:p w14:paraId="1BB3C075" w14:textId="77777777" w:rsidR="00334CA9" w:rsidRPr="004952D1" w:rsidRDefault="00334CA9" w:rsidP="00334CA9">
      <w:pPr>
        <w:rPr>
          <w:rFonts w:ascii="Calibri" w:hAnsi="Calibri"/>
          <w:b/>
          <w:bCs/>
          <w:sz w:val="18"/>
          <w:szCs w:val="18"/>
        </w:rPr>
      </w:pPr>
    </w:p>
    <w:p w14:paraId="59EB148E" w14:textId="77777777" w:rsidR="00334CA9" w:rsidRPr="004952D1" w:rsidRDefault="00334CA9" w:rsidP="00334CA9">
      <w:pPr>
        <w:rPr>
          <w:rFonts w:ascii="Calibri" w:hAnsi="Calibri"/>
          <w:b/>
          <w:sz w:val="18"/>
          <w:szCs w:val="18"/>
        </w:rPr>
      </w:pPr>
      <w:r w:rsidRPr="004952D1">
        <w:rPr>
          <w:rFonts w:ascii="Calibri" w:hAnsi="Calibri"/>
          <w:b/>
          <w:bCs/>
          <w:sz w:val="18"/>
          <w:szCs w:val="18"/>
        </w:rPr>
        <w:t>At peak times or during wet weather, it may be</w:t>
      </w:r>
      <w:r w:rsidRPr="004952D1">
        <w:rPr>
          <w:rFonts w:ascii="Calibri" w:hAnsi="Calibri"/>
          <w:b/>
          <w:sz w:val="18"/>
          <w:szCs w:val="18"/>
        </w:rPr>
        <w:t xml:space="preserve"> </w:t>
      </w:r>
      <w:r w:rsidRPr="004952D1">
        <w:rPr>
          <w:rFonts w:ascii="Calibri" w:hAnsi="Calibri"/>
          <w:b/>
          <w:bCs/>
          <w:sz w:val="18"/>
          <w:szCs w:val="18"/>
        </w:rPr>
        <w:t>necessary for all cars to be moved to the parking area in Stepper</w:t>
      </w:r>
      <w:r w:rsidRPr="004952D1">
        <w:rPr>
          <w:rFonts w:ascii="Calibri" w:hAnsi="Calibri"/>
          <w:sz w:val="18"/>
          <w:szCs w:val="18"/>
        </w:rPr>
        <w:t xml:space="preserve"> </w:t>
      </w:r>
      <w:r w:rsidRPr="004952D1">
        <w:rPr>
          <w:rFonts w:ascii="Calibri" w:hAnsi="Calibri"/>
          <w:b/>
          <w:sz w:val="18"/>
          <w:szCs w:val="18"/>
        </w:rPr>
        <w:t>field.</w:t>
      </w:r>
    </w:p>
    <w:p w14:paraId="2A807370" w14:textId="77777777" w:rsidR="00334CA9" w:rsidRPr="004952D1" w:rsidRDefault="00334CA9" w:rsidP="00334CA9">
      <w:pPr>
        <w:rPr>
          <w:rFonts w:ascii="Calibri" w:hAnsi="Calibri"/>
          <w:bCs/>
          <w:sz w:val="16"/>
          <w:szCs w:val="16"/>
        </w:rPr>
      </w:pPr>
    </w:p>
    <w:p w14:paraId="1CD96017" w14:textId="77777777" w:rsidR="00334CA9" w:rsidRPr="004952D1" w:rsidRDefault="00334CA9" w:rsidP="00334CA9">
      <w:pPr>
        <w:rPr>
          <w:rFonts w:ascii="Calibri" w:hAnsi="Calibri"/>
          <w:bCs/>
          <w:sz w:val="18"/>
          <w:szCs w:val="18"/>
        </w:rPr>
      </w:pPr>
      <w:r w:rsidRPr="004952D1">
        <w:rPr>
          <w:rFonts w:ascii="Calibri" w:hAnsi="Calibri"/>
          <w:bCs/>
          <w:sz w:val="18"/>
          <w:szCs w:val="18"/>
        </w:rPr>
        <w:t>All extra/</w:t>
      </w:r>
      <w:proofErr w:type="gramStart"/>
      <w:r w:rsidRPr="004952D1">
        <w:rPr>
          <w:rFonts w:ascii="Calibri" w:hAnsi="Calibri"/>
          <w:bCs/>
          <w:sz w:val="18"/>
          <w:szCs w:val="18"/>
        </w:rPr>
        <w:t>visitors</w:t>
      </w:r>
      <w:proofErr w:type="gramEnd"/>
      <w:r w:rsidRPr="004952D1">
        <w:rPr>
          <w:rFonts w:ascii="Calibri" w:hAnsi="Calibri"/>
          <w:bCs/>
          <w:sz w:val="18"/>
          <w:szCs w:val="18"/>
        </w:rPr>
        <w:t xml:space="preserve"> cars</w:t>
      </w:r>
      <w:r w:rsidRPr="004952D1">
        <w:rPr>
          <w:rFonts w:ascii="Calibri" w:hAnsi="Calibri"/>
          <w:sz w:val="18"/>
          <w:szCs w:val="18"/>
        </w:rPr>
        <w:t xml:space="preserve"> must be parked in the adjoining car park area in Stepper field, for which a ticket must be obtained and the appropriate fee paid.</w:t>
      </w:r>
      <w:r w:rsidRPr="004952D1">
        <w:rPr>
          <w:rFonts w:ascii="Calibri" w:hAnsi="Calibri"/>
          <w:bCs/>
          <w:sz w:val="18"/>
          <w:szCs w:val="18"/>
        </w:rPr>
        <w:t xml:space="preserve"> </w:t>
      </w:r>
    </w:p>
    <w:p w14:paraId="5A480202" w14:textId="77777777" w:rsidR="00334CA9" w:rsidRPr="004952D1" w:rsidRDefault="00334CA9" w:rsidP="00334CA9">
      <w:pPr>
        <w:rPr>
          <w:rFonts w:ascii="Calibri" w:hAnsi="Calibri"/>
          <w:bCs/>
          <w:sz w:val="18"/>
          <w:szCs w:val="18"/>
        </w:rPr>
      </w:pPr>
    </w:p>
    <w:p w14:paraId="007EC66C" w14:textId="6FDA3D59" w:rsidR="00334CA9" w:rsidRPr="00334CA9" w:rsidRDefault="00334CA9" w:rsidP="00334CA9">
      <w:pPr>
        <w:rPr>
          <w:sz w:val="18"/>
          <w:szCs w:val="18"/>
        </w:rPr>
      </w:pPr>
      <w:r w:rsidRPr="004952D1">
        <w:rPr>
          <w:sz w:val="18"/>
          <w:szCs w:val="18"/>
        </w:rPr>
        <w:t xml:space="preserve">We are an </w:t>
      </w:r>
      <w:proofErr w:type="gramStart"/>
      <w:r w:rsidRPr="004952D1">
        <w:rPr>
          <w:sz w:val="18"/>
          <w:szCs w:val="18"/>
        </w:rPr>
        <w:t>all grass</w:t>
      </w:r>
      <w:proofErr w:type="gramEnd"/>
      <w:r w:rsidRPr="004952D1">
        <w:rPr>
          <w:sz w:val="18"/>
          <w:szCs w:val="18"/>
        </w:rPr>
        <w:t xml:space="preserve"> site and as such are unable to accept any form of HGV’s on site </w:t>
      </w:r>
      <w:proofErr w:type="spellStart"/>
      <w:r w:rsidRPr="004952D1">
        <w:rPr>
          <w:sz w:val="18"/>
          <w:szCs w:val="18"/>
        </w:rPr>
        <w:t>i.e</w:t>
      </w:r>
      <w:proofErr w:type="spellEnd"/>
      <w:r w:rsidRPr="004952D1">
        <w:rPr>
          <w:sz w:val="18"/>
          <w:szCs w:val="18"/>
        </w:rPr>
        <w:t xml:space="preserve"> Horse Lorries etc…</w:t>
      </w:r>
    </w:p>
    <w:p w14:paraId="1A8EDCDA" w14:textId="77777777" w:rsidR="00334CA9" w:rsidRPr="004952D1" w:rsidRDefault="00334CA9" w:rsidP="00334CA9">
      <w:pPr>
        <w:rPr>
          <w:rFonts w:ascii="Calibri" w:hAnsi="Calibri"/>
          <w:bCs/>
          <w:sz w:val="18"/>
          <w:szCs w:val="18"/>
        </w:rPr>
      </w:pPr>
    </w:p>
    <w:p w14:paraId="75BB52D6" w14:textId="77777777" w:rsidR="00334CA9" w:rsidRDefault="00334CA9" w:rsidP="00334CA9">
      <w:pPr>
        <w:rPr>
          <w:rFonts w:ascii="Calibri" w:hAnsi="Calibri"/>
          <w:b/>
          <w:color w:val="FF0000"/>
          <w:sz w:val="18"/>
          <w:szCs w:val="18"/>
          <w:u w:val="single"/>
        </w:rPr>
      </w:pPr>
      <w:r w:rsidRPr="00E82264">
        <w:rPr>
          <w:rFonts w:ascii="Calibri" w:hAnsi="Calibri"/>
          <w:b/>
          <w:color w:val="FF0000"/>
          <w:sz w:val="18"/>
          <w:szCs w:val="18"/>
          <w:u w:val="single"/>
        </w:rPr>
        <w:t>RESTRICTIONS</w:t>
      </w:r>
    </w:p>
    <w:p w14:paraId="2E65D790" w14:textId="77777777" w:rsidR="00334CA9" w:rsidRPr="00563E3D" w:rsidRDefault="00334CA9" w:rsidP="00334CA9">
      <w:pPr>
        <w:rPr>
          <w:rFonts w:ascii="Calibri" w:hAnsi="Calibri"/>
          <w:b/>
          <w:color w:val="FF0000"/>
          <w:sz w:val="18"/>
          <w:szCs w:val="18"/>
          <w:u w:val="single"/>
        </w:rPr>
      </w:pPr>
      <w:r w:rsidRPr="004952D1">
        <w:rPr>
          <w:rFonts w:ascii="Calibri" w:hAnsi="Calibri"/>
          <w:sz w:val="18"/>
          <w:szCs w:val="18"/>
        </w:rPr>
        <w:t>The site is designed for family holidays. Young adult parties are not accepted.</w:t>
      </w:r>
      <w:r w:rsidRPr="004952D1">
        <w:rPr>
          <w:rFonts w:ascii="Calibri" w:hAnsi="Calibri"/>
          <w:b/>
          <w:sz w:val="18"/>
          <w:szCs w:val="18"/>
        </w:rPr>
        <w:t xml:space="preserve"> </w:t>
      </w:r>
    </w:p>
    <w:p w14:paraId="140B7C44" w14:textId="77777777" w:rsidR="00334CA9" w:rsidRPr="004952D1" w:rsidRDefault="00334CA9" w:rsidP="00334CA9">
      <w:pPr>
        <w:rPr>
          <w:rFonts w:ascii="Calibri" w:hAnsi="Calibri"/>
          <w:b/>
          <w:sz w:val="18"/>
          <w:szCs w:val="18"/>
        </w:rPr>
      </w:pPr>
    </w:p>
    <w:p w14:paraId="17AB0516" w14:textId="77777777" w:rsidR="00334CA9" w:rsidRPr="004952D1" w:rsidRDefault="00334CA9" w:rsidP="00334CA9">
      <w:pPr>
        <w:rPr>
          <w:rFonts w:ascii="Calibri" w:hAnsi="Calibri"/>
          <w:sz w:val="18"/>
          <w:szCs w:val="18"/>
        </w:rPr>
      </w:pPr>
      <w:r w:rsidRPr="004952D1">
        <w:rPr>
          <w:rFonts w:ascii="Calibri" w:hAnsi="Calibri"/>
          <w:b/>
          <w:sz w:val="18"/>
          <w:szCs w:val="18"/>
        </w:rPr>
        <w:t>Please Respect our policy on NOT taking Groups</w:t>
      </w:r>
      <w:r w:rsidRPr="004952D1">
        <w:rPr>
          <w:rFonts w:ascii="Calibri" w:hAnsi="Calibri"/>
          <w:sz w:val="18"/>
          <w:szCs w:val="18"/>
        </w:rPr>
        <w:t xml:space="preserve">, </w:t>
      </w:r>
      <w:proofErr w:type="gramStart"/>
      <w:r w:rsidRPr="004952D1">
        <w:rPr>
          <w:rFonts w:ascii="Calibri" w:hAnsi="Calibri"/>
          <w:sz w:val="18"/>
          <w:szCs w:val="18"/>
        </w:rPr>
        <w:t>We</w:t>
      </w:r>
      <w:proofErr w:type="gramEnd"/>
      <w:r w:rsidRPr="004952D1">
        <w:rPr>
          <w:rFonts w:ascii="Calibri" w:hAnsi="Calibri"/>
          <w:sz w:val="18"/>
          <w:szCs w:val="18"/>
        </w:rPr>
        <w:t xml:space="preserve"> will not accept Teenagers without parents, large groups of teenagers with a single parent, single sex parties or any large groups.</w:t>
      </w:r>
    </w:p>
    <w:p w14:paraId="16EEE24E" w14:textId="77777777" w:rsidR="00334CA9" w:rsidRPr="004952D1" w:rsidRDefault="00334CA9" w:rsidP="00334CA9">
      <w:pPr>
        <w:rPr>
          <w:rFonts w:ascii="Calibri" w:hAnsi="Calibri"/>
          <w:sz w:val="18"/>
          <w:szCs w:val="18"/>
        </w:rPr>
      </w:pPr>
    </w:p>
    <w:p w14:paraId="656C7E7C" w14:textId="77777777" w:rsidR="00334CA9" w:rsidRPr="004952D1" w:rsidRDefault="00334CA9" w:rsidP="00334CA9">
      <w:pPr>
        <w:rPr>
          <w:rFonts w:ascii="Calibri" w:hAnsi="Calibri"/>
          <w:sz w:val="18"/>
          <w:szCs w:val="18"/>
        </w:rPr>
      </w:pPr>
      <w:r w:rsidRPr="004952D1">
        <w:rPr>
          <w:rFonts w:ascii="Calibri" w:hAnsi="Calibri"/>
          <w:sz w:val="18"/>
          <w:szCs w:val="18"/>
        </w:rPr>
        <w:t>The company reserves the right to evict, without refund, any person or party who causes a nuisance or disturbance on company property.</w:t>
      </w:r>
    </w:p>
    <w:p w14:paraId="5F8F9E33" w14:textId="77777777" w:rsidR="00334CA9" w:rsidRPr="004952D1" w:rsidRDefault="00334CA9" w:rsidP="00334CA9">
      <w:pPr>
        <w:rPr>
          <w:rFonts w:ascii="Calibri" w:hAnsi="Calibri"/>
          <w:sz w:val="18"/>
          <w:szCs w:val="18"/>
        </w:rPr>
      </w:pPr>
      <w:r w:rsidRPr="004952D1">
        <w:rPr>
          <w:rFonts w:ascii="Calibri" w:hAnsi="Calibri"/>
          <w:sz w:val="18"/>
          <w:szCs w:val="18"/>
        </w:rPr>
        <w:t>The company reserves the right to refuse entry from any individual or party without explanation of reason.</w:t>
      </w:r>
    </w:p>
    <w:p w14:paraId="23B5027D" w14:textId="77777777" w:rsidR="00334CA9" w:rsidRPr="004952D1" w:rsidRDefault="00334CA9" w:rsidP="00334CA9">
      <w:pPr>
        <w:rPr>
          <w:rFonts w:ascii="Calibri" w:hAnsi="Calibri"/>
          <w:sz w:val="18"/>
          <w:szCs w:val="18"/>
        </w:rPr>
      </w:pPr>
    </w:p>
    <w:p w14:paraId="722D47D4" w14:textId="77777777" w:rsidR="00334CA9" w:rsidRPr="004952D1" w:rsidRDefault="00334CA9" w:rsidP="00334CA9">
      <w:pPr>
        <w:rPr>
          <w:rFonts w:ascii="Calibri" w:hAnsi="Calibri"/>
          <w:sz w:val="18"/>
          <w:szCs w:val="18"/>
        </w:rPr>
      </w:pPr>
      <w:r w:rsidRPr="004952D1">
        <w:rPr>
          <w:rFonts w:ascii="Calibri" w:hAnsi="Calibri"/>
          <w:sz w:val="18"/>
          <w:szCs w:val="18"/>
        </w:rPr>
        <w:t>We expect all residents to show courtesy to other guests by keeping noise &amp; disturbance to an absolute minimum between 11.30pm &amp; 7.30am</w:t>
      </w:r>
    </w:p>
    <w:p w14:paraId="4E2988B9" w14:textId="77777777" w:rsidR="00334CA9" w:rsidRPr="004952D1" w:rsidRDefault="00334CA9" w:rsidP="00334CA9">
      <w:pPr>
        <w:rPr>
          <w:rFonts w:ascii="Calibri" w:hAnsi="Calibri"/>
          <w:sz w:val="18"/>
          <w:szCs w:val="18"/>
        </w:rPr>
      </w:pPr>
    </w:p>
    <w:p w14:paraId="2A6F1306" w14:textId="3B1A5B7F" w:rsidR="00334CA9" w:rsidRPr="00E82264" w:rsidRDefault="00334CA9" w:rsidP="00334CA9">
      <w:pPr>
        <w:rPr>
          <w:rFonts w:ascii="Calibri" w:hAnsi="Calibri"/>
          <w:b/>
          <w:color w:val="FF0000"/>
          <w:sz w:val="18"/>
          <w:szCs w:val="18"/>
        </w:rPr>
      </w:pPr>
      <w:r w:rsidRPr="00E82264">
        <w:rPr>
          <w:rFonts w:ascii="Calibri" w:hAnsi="Calibri"/>
          <w:b/>
          <w:color w:val="FF0000"/>
          <w:sz w:val="18"/>
          <w:szCs w:val="18"/>
        </w:rPr>
        <w:t xml:space="preserve">Disposable </w:t>
      </w:r>
      <w:proofErr w:type="gramStart"/>
      <w:r w:rsidRPr="00E82264">
        <w:rPr>
          <w:rFonts w:ascii="Calibri" w:hAnsi="Calibri"/>
          <w:b/>
          <w:color w:val="FF0000"/>
          <w:sz w:val="18"/>
          <w:szCs w:val="18"/>
        </w:rPr>
        <w:t>Barbecue</w:t>
      </w:r>
      <w:r>
        <w:rPr>
          <w:rFonts w:ascii="Calibri" w:hAnsi="Calibri"/>
          <w:b/>
          <w:color w:val="FF0000"/>
          <w:sz w:val="18"/>
          <w:szCs w:val="18"/>
        </w:rPr>
        <w:t xml:space="preserve">s, </w:t>
      </w:r>
      <w:r w:rsidRPr="00E82264">
        <w:rPr>
          <w:rFonts w:ascii="Calibri" w:hAnsi="Calibri"/>
          <w:b/>
          <w:color w:val="FF0000"/>
          <w:sz w:val="18"/>
          <w:szCs w:val="18"/>
        </w:rPr>
        <w:t xml:space="preserve"> camp</w:t>
      </w:r>
      <w:proofErr w:type="gramEnd"/>
      <w:r w:rsidRPr="00E82264">
        <w:rPr>
          <w:rFonts w:ascii="Calibri" w:hAnsi="Calibri"/>
          <w:b/>
          <w:color w:val="FF0000"/>
          <w:sz w:val="18"/>
          <w:szCs w:val="18"/>
        </w:rPr>
        <w:t xml:space="preserve"> fires/Fire Pits</w:t>
      </w:r>
      <w:r>
        <w:rPr>
          <w:rFonts w:ascii="Calibri" w:hAnsi="Calibri"/>
          <w:b/>
          <w:color w:val="FF0000"/>
          <w:sz w:val="18"/>
          <w:szCs w:val="18"/>
        </w:rPr>
        <w:t xml:space="preserve">, </w:t>
      </w:r>
      <w:r w:rsidRPr="00334CA9">
        <w:rPr>
          <w:rFonts w:ascii="Calibri" w:hAnsi="Calibri"/>
          <w:b/>
          <w:color w:val="FF0000"/>
          <w:sz w:val="18"/>
          <w:szCs w:val="18"/>
        </w:rPr>
        <w:t xml:space="preserve">Motorised scooters </w:t>
      </w:r>
      <w:r>
        <w:rPr>
          <w:rFonts w:ascii="Calibri" w:hAnsi="Calibri"/>
          <w:b/>
          <w:color w:val="FF0000"/>
          <w:sz w:val="18"/>
          <w:szCs w:val="18"/>
        </w:rPr>
        <w:t xml:space="preserve">&amp; Drone Flying </w:t>
      </w:r>
      <w:r w:rsidRPr="00E82264">
        <w:rPr>
          <w:rFonts w:ascii="Calibri" w:hAnsi="Calibri"/>
          <w:b/>
          <w:color w:val="FF0000"/>
          <w:sz w:val="18"/>
          <w:szCs w:val="18"/>
        </w:rPr>
        <w:t xml:space="preserve"> are not permitted on site.</w:t>
      </w:r>
    </w:p>
    <w:p w14:paraId="0239A3A7" w14:textId="77777777" w:rsidR="00334CA9" w:rsidRPr="004952D1" w:rsidRDefault="00334CA9" w:rsidP="00334CA9">
      <w:pPr>
        <w:rPr>
          <w:rFonts w:ascii="Calibri" w:hAnsi="Calibri"/>
          <w:sz w:val="18"/>
          <w:szCs w:val="18"/>
        </w:rPr>
      </w:pPr>
    </w:p>
    <w:p w14:paraId="7847E24E" w14:textId="77777777" w:rsidR="00334CA9" w:rsidRPr="004952D1" w:rsidRDefault="00334CA9" w:rsidP="00334CA9">
      <w:pPr>
        <w:rPr>
          <w:rFonts w:ascii="Calibri" w:hAnsi="Calibri"/>
          <w:sz w:val="18"/>
          <w:szCs w:val="18"/>
        </w:rPr>
      </w:pPr>
      <w:r w:rsidRPr="004952D1">
        <w:rPr>
          <w:rFonts w:ascii="Calibri" w:hAnsi="Calibri"/>
          <w:sz w:val="18"/>
          <w:szCs w:val="18"/>
        </w:rPr>
        <w:t>Washing lines must not be tied to campsite fences; please use free standing clothes lines or the drying facilities provided.</w:t>
      </w:r>
    </w:p>
    <w:p w14:paraId="78C1C3B8" w14:textId="77777777" w:rsidR="00334CA9" w:rsidRPr="004952D1" w:rsidRDefault="00334CA9" w:rsidP="00334CA9">
      <w:pPr>
        <w:rPr>
          <w:rFonts w:ascii="Calibri" w:hAnsi="Calibri"/>
          <w:b/>
          <w:sz w:val="18"/>
          <w:szCs w:val="18"/>
        </w:rPr>
      </w:pPr>
    </w:p>
    <w:p w14:paraId="3C7E64A7" w14:textId="77777777" w:rsidR="00334CA9" w:rsidRPr="004952D1" w:rsidRDefault="00334CA9" w:rsidP="00334CA9">
      <w:pPr>
        <w:rPr>
          <w:rFonts w:ascii="Calibri" w:hAnsi="Calibri"/>
          <w:sz w:val="18"/>
          <w:szCs w:val="18"/>
        </w:rPr>
      </w:pPr>
      <w:r w:rsidRPr="004952D1">
        <w:rPr>
          <w:rFonts w:ascii="Calibri" w:hAnsi="Calibri"/>
          <w:b/>
          <w:sz w:val="18"/>
          <w:szCs w:val="18"/>
        </w:rPr>
        <w:t xml:space="preserve">The latest booking in time is strictly </w:t>
      </w:r>
      <w:r>
        <w:rPr>
          <w:rFonts w:ascii="Calibri" w:hAnsi="Calibri"/>
          <w:b/>
          <w:sz w:val="18"/>
          <w:szCs w:val="18"/>
        </w:rPr>
        <w:t xml:space="preserve">8PM </w:t>
      </w:r>
      <w:r w:rsidRPr="00D422DF">
        <w:rPr>
          <w:rFonts w:ascii="Calibri" w:hAnsi="Calibri"/>
          <w:sz w:val="18"/>
          <w:szCs w:val="18"/>
        </w:rPr>
        <w:t>(high season only)</w:t>
      </w:r>
    </w:p>
    <w:p w14:paraId="57E8296B" w14:textId="77777777" w:rsidR="00334CA9" w:rsidRPr="004952D1" w:rsidRDefault="00334CA9" w:rsidP="00334CA9">
      <w:pPr>
        <w:rPr>
          <w:rFonts w:ascii="Calibri" w:hAnsi="Calibri"/>
          <w:b/>
          <w:sz w:val="18"/>
          <w:szCs w:val="18"/>
        </w:rPr>
      </w:pPr>
    </w:p>
    <w:p w14:paraId="0089C40B" w14:textId="77777777" w:rsidR="00334CA9" w:rsidRPr="00E82264" w:rsidRDefault="00334CA9" w:rsidP="00334CA9">
      <w:pPr>
        <w:rPr>
          <w:rFonts w:ascii="Calibri" w:hAnsi="Calibri"/>
          <w:b/>
          <w:color w:val="FF0000"/>
          <w:sz w:val="18"/>
          <w:szCs w:val="18"/>
          <w:u w:val="single"/>
        </w:rPr>
      </w:pPr>
      <w:r w:rsidRPr="00E82264">
        <w:rPr>
          <w:rFonts w:ascii="Calibri" w:hAnsi="Calibri"/>
          <w:b/>
          <w:color w:val="FF0000"/>
          <w:sz w:val="18"/>
          <w:szCs w:val="18"/>
          <w:u w:val="single"/>
        </w:rPr>
        <w:t>CHILDREN</w:t>
      </w:r>
    </w:p>
    <w:p w14:paraId="40328920" w14:textId="77777777" w:rsidR="00334CA9" w:rsidRPr="004952D1" w:rsidRDefault="00334CA9" w:rsidP="00334CA9">
      <w:pPr>
        <w:rPr>
          <w:rFonts w:ascii="Calibri" w:hAnsi="Calibri"/>
          <w:sz w:val="18"/>
          <w:szCs w:val="18"/>
        </w:rPr>
      </w:pPr>
      <w:r w:rsidRPr="004952D1">
        <w:rPr>
          <w:rFonts w:ascii="Calibri" w:hAnsi="Calibri"/>
          <w:sz w:val="18"/>
          <w:szCs w:val="18"/>
        </w:rPr>
        <w:t xml:space="preserve">Parents/guardians are responsible for the safety, welfare &amp; conduct of their children anywhere on company property. They are not permitted to be left on site without parents/guardians. </w:t>
      </w:r>
    </w:p>
    <w:p w14:paraId="6DC37421" w14:textId="77777777" w:rsidR="00334CA9" w:rsidRPr="004952D1" w:rsidRDefault="00334CA9" w:rsidP="00334CA9">
      <w:pPr>
        <w:rPr>
          <w:rFonts w:ascii="Calibri" w:hAnsi="Calibri"/>
          <w:sz w:val="18"/>
          <w:szCs w:val="18"/>
        </w:rPr>
      </w:pPr>
    </w:p>
    <w:p w14:paraId="1ED9276B" w14:textId="3EFB2666" w:rsidR="00334CA9" w:rsidRPr="004952D1" w:rsidRDefault="00334CA9" w:rsidP="00334CA9">
      <w:pPr>
        <w:rPr>
          <w:rFonts w:ascii="Calibri" w:hAnsi="Calibri"/>
          <w:sz w:val="18"/>
          <w:szCs w:val="18"/>
        </w:rPr>
      </w:pPr>
      <w:r w:rsidRPr="004952D1">
        <w:rPr>
          <w:rFonts w:ascii="Calibri" w:hAnsi="Calibri"/>
          <w:sz w:val="18"/>
          <w:szCs w:val="18"/>
        </w:rPr>
        <w:t xml:space="preserve">For health &amp; safety purposes children under 8 are not permitted to enter the toilet/shower blocks without a parent/guardian. </w:t>
      </w:r>
    </w:p>
    <w:p w14:paraId="5EBF7058" w14:textId="77777777" w:rsidR="00334CA9" w:rsidRPr="004952D1" w:rsidRDefault="00334CA9" w:rsidP="00334CA9">
      <w:pPr>
        <w:rPr>
          <w:rFonts w:ascii="Calibri" w:hAnsi="Calibri"/>
          <w:sz w:val="18"/>
          <w:szCs w:val="18"/>
        </w:rPr>
      </w:pPr>
      <w:r w:rsidRPr="004952D1">
        <w:rPr>
          <w:rFonts w:ascii="Calibri" w:hAnsi="Calibri"/>
          <w:sz w:val="18"/>
          <w:szCs w:val="18"/>
        </w:rPr>
        <w:t xml:space="preserve">Bikes are permitted to be used on site. Children must be made aware of safety, </w:t>
      </w:r>
      <w:proofErr w:type="gramStart"/>
      <w:r w:rsidRPr="004952D1">
        <w:rPr>
          <w:rFonts w:ascii="Calibri" w:hAnsi="Calibri"/>
          <w:sz w:val="18"/>
          <w:szCs w:val="18"/>
        </w:rPr>
        <w:t>e.g.</w:t>
      </w:r>
      <w:proofErr w:type="gramEnd"/>
      <w:r w:rsidRPr="004952D1">
        <w:rPr>
          <w:rFonts w:ascii="Calibri" w:hAnsi="Calibri"/>
          <w:sz w:val="18"/>
          <w:szCs w:val="18"/>
        </w:rPr>
        <w:t xml:space="preserve"> cars being driven on and off site.</w:t>
      </w:r>
    </w:p>
    <w:p w14:paraId="7145C173" w14:textId="77777777" w:rsidR="00334CA9" w:rsidRPr="004952D1" w:rsidRDefault="00334CA9" w:rsidP="00334CA9">
      <w:pPr>
        <w:rPr>
          <w:rFonts w:ascii="Calibri" w:hAnsi="Calibri"/>
          <w:sz w:val="18"/>
          <w:szCs w:val="18"/>
        </w:rPr>
      </w:pPr>
    </w:p>
    <w:p w14:paraId="1C1B3EAF" w14:textId="77777777" w:rsidR="00334CA9" w:rsidRPr="004952D1" w:rsidRDefault="00334CA9" w:rsidP="00334CA9">
      <w:pPr>
        <w:rPr>
          <w:rFonts w:ascii="Calibri" w:hAnsi="Calibri"/>
          <w:sz w:val="18"/>
          <w:szCs w:val="18"/>
        </w:rPr>
      </w:pPr>
      <w:r w:rsidRPr="004952D1">
        <w:rPr>
          <w:rFonts w:ascii="Calibri" w:hAnsi="Calibri"/>
          <w:sz w:val="18"/>
          <w:szCs w:val="18"/>
        </w:rPr>
        <w:t>All prices are correct at the time of going to press, but they may be subject to an increase in due course.</w:t>
      </w:r>
    </w:p>
    <w:p w14:paraId="5C40743F" w14:textId="77777777" w:rsidR="00334CA9" w:rsidRPr="00E32FC4" w:rsidRDefault="00334CA9" w:rsidP="00334CA9">
      <w:pPr>
        <w:rPr>
          <w:rFonts w:ascii="Calibri" w:hAnsi="Calibri"/>
          <w:sz w:val="18"/>
          <w:szCs w:val="18"/>
        </w:rPr>
      </w:pPr>
    </w:p>
    <w:p w14:paraId="5D832A86" w14:textId="77777777" w:rsidR="00AC1C01" w:rsidRDefault="00334CA9"/>
    <w:sectPr w:rsidR="00AC1C01" w:rsidSect="00334CA9">
      <w:pgSz w:w="11907" w:h="16840" w:code="9"/>
      <w:pgMar w:top="720" w:right="720" w:bottom="720" w:left="720" w:header="709" w:footer="709" w:gutter="0"/>
      <w:cols w:num="2" w:space="708" w:equalWidth="0">
        <w:col w:w="4879" w:space="708"/>
        <w:col w:w="487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4CA9"/>
    <w:rsid w:val="00334CA9"/>
    <w:rsid w:val="00474062"/>
    <w:rsid w:val="00A66C3C"/>
    <w:rsid w:val="00E5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4098"/>
  <w15:chartTrackingRefBased/>
  <w15:docId w15:val="{235FC6D2-ADDF-4F74-9E8B-EF4D181B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A9"/>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zeathca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Ramsbottom</dc:creator>
  <cp:keywords/>
  <dc:description/>
  <cp:lastModifiedBy>Paul Ramsbottom</cp:lastModifiedBy>
  <cp:revision>1</cp:revision>
  <dcterms:created xsi:type="dcterms:W3CDTF">2021-03-15T13:59:00Z</dcterms:created>
  <dcterms:modified xsi:type="dcterms:W3CDTF">2021-03-15T14:03:00Z</dcterms:modified>
</cp:coreProperties>
</file>